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51" w:rsidRDefault="00263B51" w:rsidP="00862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B51" w:rsidRDefault="00263B51" w:rsidP="00862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29AC" w:rsidRPr="008629AC" w:rsidRDefault="008629AC" w:rsidP="00862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</w:p>
    <w:p w:rsidR="00F038E1" w:rsidRPr="00F038E1" w:rsidRDefault="00F038E1" w:rsidP="00F03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8E1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8629AC" w:rsidRPr="008629AC" w:rsidRDefault="008629AC" w:rsidP="00862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29AC" w:rsidRPr="008629AC" w:rsidRDefault="008629AC" w:rsidP="00862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>РЕШЕНИЕ</w:t>
      </w:r>
    </w:p>
    <w:p w:rsidR="00263B51" w:rsidRPr="00263B51" w:rsidRDefault="00263B51" w:rsidP="00263B51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63B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22.09.2022</w:t>
      </w:r>
      <w:r w:rsidRPr="0026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26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263B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</w:p>
    <w:p w:rsidR="00F038E1" w:rsidRPr="008629AC" w:rsidRDefault="00F038E1" w:rsidP="00862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29AC" w:rsidRPr="008629AC" w:rsidRDefault="0099324A" w:rsidP="0099324A">
      <w:pPr>
        <w:pStyle w:val="ConsPlusTitle"/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29AC">
        <w:rPr>
          <w:rFonts w:ascii="Times New Roman" w:hAnsi="Times New Roman" w:cs="Times New Roman"/>
          <w:sz w:val="28"/>
          <w:szCs w:val="28"/>
        </w:rPr>
        <w:t xml:space="preserve"> структуре органов местного самоуправления</w:t>
      </w:r>
    </w:p>
    <w:p w:rsidR="008629AC" w:rsidRPr="008629AC" w:rsidRDefault="0099324A" w:rsidP="0099324A">
      <w:pPr>
        <w:pStyle w:val="ConsPlusTitle"/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29AC">
        <w:rPr>
          <w:rFonts w:ascii="Times New Roman" w:hAnsi="Times New Roman" w:cs="Times New Roman"/>
          <w:sz w:val="28"/>
          <w:szCs w:val="28"/>
        </w:rPr>
        <w:t xml:space="preserve">ермского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29AC">
        <w:rPr>
          <w:rFonts w:ascii="Times New Roman" w:hAnsi="Times New Roman" w:cs="Times New Roman"/>
          <w:sz w:val="28"/>
          <w:szCs w:val="28"/>
        </w:rPr>
        <w:t>ермского края</w:t>
      </w:r>
    </w:p>
    <w:p w:rsidR="008629AC" w:rsidRPr="008629AC" w:rsidRDefault="008629AC" w:rsidP="00862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CAC" w:rsidRDefault="008629AC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038E1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F038E1">
          <w:rPr>
            <w:rFonts w:ascii="Times New Roman" w:hAnsi="Times New Roman" w:cs="Times New Roman"/>
            <w:sz w:val="28"/>
            <w:szCs w:val="28"/>
          </w:rPr>
          <w:t>абзаца четвертого части 5 статьи 34</w:t>
        </w:r>
      </w:hyperlink>
      <w:r w:rsidRPr="00F038E1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F038E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038E1">
        <w:rPr>
          <w:rFonts w:ascii="Times New Roman" w:hAnsi="Times New Roman" w:cs="Times New Roman"/>
          <w:sz w:val="28"/>
          <w:szCs w:val="28"/>
        </w:rPr>
        <w:t>2003</w:t>
      </w:r>
      <w:r w:rsidR="00F038E1">
        <w:rPr>
          <w:rFonts w:ascii="Times New Roman" w:hAnsi="Times New Roman" w:cs="Times New Roman"/>
          <w:sz w:val="28"/>
          <w:szCs w:val="28"/>
        </w:rPr>
        <w:t xml:space="preserve"> г.</w:t>
      </w:r>
      <w:r w:rsidRPr="00F038E1">
        <w:rPr>
          <w:rFonts w:ascii="Times New Roman" w:hAnsi="Times New Roman" w:cs="Times New Roman"/>
          <w:sz w:val="28"/>
          <w:szCs w:val="28"/>
        </w:rPr>
        <w:t xml:space="preserve"> </w:t>
      </w:r>
      <w:r w:rsidR="00F038E1" w:rsidRPr="00F038E1">
        <w:rPr>
          <w:rFonts w:ascii="Times New Roman" w:hAnsi="Times New Roman" w:cs="Times New Roman"/>
          <w:sz w:val="28"/>
          <w:szCs w:val="28"/>
        </w:rPr>
        <w:t>№</w:t>
      </w:r>
      <w:r w:rsidRPr="00F038E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038E1">
        <w:rPr>
          <w:rFonts w:ascii="Times New Roman" w:hAnsi="Times New Roman" w:cs="Times New Roman"/>
          <w:sz w:val="28"/>
          <w:szCs w:val="28"/>
        </w:rPr>
        <w:t>«</w:t>
      </w:r>
      <w:r w:rsidRPr="00F038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38E1">
        <w:rPr>
          <w:rFonts w:ascii="Times New Roman" w:hAnsi="Times New Roman" w:cs="Times New Roman"/>
          <w:sz w:val="28"/>
          <w:szCs w:val="28"/>
        </w:rPr>
        <w:t>»</w:t>
      </w:r>
      <w:r w:rsidRPr="00F038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038E1">
          <w:rPr>
            <w:rFonts w:ascii="Times New Roman" w:hAnsi="Times New Roman" w:cs="Times New Roman"/>
            <w:sz w:val="28"/>
            <w:szCs w:val="28"/>
          </w:rPr>
          <w:t>ч</w:t>
        </w:r>
        <w:r w:rsidR="00F038E1" w:rsidRPr="00F038E1">
          <w:rPr>
            <w:rFonts w:ascii="Times New Roman" w:hAnsi="Times New Roman" w:cs="Times New Roman"/>
            <w:sz w:val="28"/>
            <w:szCs w:val="28"/>
          </w:rPr>
          <w:t>аст</w:t>
        </w:r>
        <w:r w:rsidR="00D33CAC">
          <w:rPr>
            <w:rFonts w:ascii="Times New Roman" w:hAnsi="Times New Roman" w:cs="Times New Roman"/>
            <w:sz w:val="28"/>
            <w:szCs w:val="28"/>
          </w:rPr>
          <w:t>и</w:t>
        </w:r>
        <w:r w:rsidRPr="00F038E1">
          <w:rPr>
            <w:rFonts w:ascii="Times New Roman" w:hAnsi="Times New Roman" w:cs="Times New Roman"/>
            <w:sz w:val="28"/>
            <w:szCs w:val="28"/>
          </w:rPr>
          <w:t xml:space="preserve"> 3 ст</w:t>
        </w:r>
        <w:r w:rsidR="00F038E1" w:rsidRPr="00F038E1">
          <w:rPr>
            <w:rFonts w:ascii="Times New Roman" w:hAnsi="Times New Roman" w:cs="Times New Roman"/>
            <w:sz w:val="28"/>
            <w:szCs w:val="28"/>
          </w:rPr>
          <w:t>атьи</w:t>
        </w:r>
        <w:r w:rsidRPr="00F038E1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F038E1">
        <w:rPr>
          <w:rFonts w:ascii="Times New Roman" w:hAnsi="Times New Roman" w:cs="Times New Roman"/>
          <w:sz w:val="28"/>
          <w:szCs w:val="28"/>
        </w:rPr>
        <w:t xml:space="preserve"> </w:t>
      </w:r>
      <w:r w:rsidR="00F038E1" w:rsidRPr="00F038E1">
        <w:rPr>
          <w:rFonts w:ascii="Times New Roman" w:hAnsi="Times New Roman" w:cs="Times New Roman"/>
          <w:sz w:val="28"/>
          <w:szCs w:val="28"/>
        </w:rPr>
        <w:t>Закона Пермского края от 29</w:t>
      </w:r>
      <w:r w:rsidR="00F038E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038E1" w:rsidRPr="00F038E1">
        <w:rPr>
          <w:rFonts w:ascii="Times New Roman" w:hAnsi="Times New Roman" w:cs="Times New Roman"/>
          <w:sz w:val="28"/>
          <w:szCs w:val="28"/>
        </w:rPr>
        <w:t>2022</w:t>
      </w:r>
      <w:r w:rsidR="00F038E1">
        <w:rPr>
          <w:rFonts w:ascii="Times New Roman" w:hAnsi="Times New Roman" w:cs="Times New Roman"/>
          <w:sz w:val="28"/>
          <w:szCs w:val="28"/>
        </w:rPr>
        <w:t xml:space="preserve"> г.</w:t>
      </w:r>
      <w:r w:rsidR="00F038E1" w:rsidRPr="00F038E1">
        <w:rPr>
          <w:rFonts w:ascii="Times New Roman" w:hAnsi="Times New Roman" w:cs="Times New Roman"/>
          <w:sz w:val="28"/>
          <w:szCs w:val="28"/>
        </w:rPr>
        <w:t xml:space="preserve"> № 75-ПК </w:t>
      </w:r>
      <w:r w:rsidR="00F038E1">
        <w:rPr>
          <w:rFonts w:ascii="Times New Roman" w:hAnsi="Times New Roman" w:cs="Times New Roman"/>
          <w:sz w:val="28"/>
          <w:szCs w:val="28"/>
        </w:rPr>
        <w:t>«</w:t>
      </w:r>
      <w:r w:rsidR="00F038E1" w:rsidRPr="00F038E1">
        <w:rPr>
          <w:rFonts w:ascii="Times New Roman" w:hAnsi="Times New Roman" w:cs="Times New Roman"/>
          <w:sz w:val="28"/>
          <w:szCs w:val="28"/>
        </w:rPr>
        <w:t>Об образовании нового муниципального образования Пермский муниципальный округ Пермского края</w:t>
      </w:r>
      <w:r w:rsidR="00F038E1">
        <w:rPr>
          <w:rFonts w:ascii="Times New Roman" w:hAnsi="Times New Roman" w:cs="Times New Roman"/>
          <w:sz w:val="28"/>
          <w:szCs w:val="28"/>
        </w:rPr>
        <w:t>»</w:t>
      </w:r>
      <w:r w:rsidR="00F038E1" w:rsidRPr="00F038E1">
        <w:rPr>
          <w:rFonts w:ascii="Times New Roman" w:hAnsi="Times New Roman" w:cs="Times New Roman"/>
          <w:sz w:val="28"/>
          <w:szCs w:val="28"/>
        </w:rPr>
        <w:t xml:space="preserve">, </w:t>
      </w:r>
      <w:r w:rsidRPr="0086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9AC" w:rsidRPr="008629AC" w:rsidRDefault="008629AC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 xml:space="preserve">Дума Пермского муниципального округа Пермского края </w:t>
      </w:r>
      <w:r w:rsidR="00D33CAC" w:rsidRPr="008629AC">
        <w:rPr>
          <w:rFonts w:ascii="Times New Roman" w:hAnsi="Times New Roman" w:cs="Times New Roman"/>
          <w:sz w:val="28"/>
          <w:szCs w:val="28"/>
        </w:rPr>
        <w:t>РЕШАЕТ</w:t>
      </w:r>
      <w:r w:rsidRPr="008629AC">
        <w:rPr>
          <w:rFonts w:ascii="Times New Roman" w:hAnsi="Times New Roman" w:cs="Times New Roman"/>
          <w:sz w:val="28"/>
          <w:szCs w:val="28"/>
        </w:rPr>
        <w:t>:</w:t>
      </w:r>
    </w:p>
    <w:p w:rsidR="008629AC" w:rsidRPr="008629AC" w:rsidRDefault="008629AC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>1. Определить структуру органов местного самоуправления Пермского муниципального округа Пермского края:</w:t>
      </w:r>
    </w:p>
    <w:p w:rsidR="008629AC" w:rsidRPr="008629AC" w:rsidRDefault="008629AC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 xml:space="preserve">- Дума Пермского муниципального округа Пермского края - представительный орган муниципального образования </w:t>
      </w:r>
      <w:r w:rsidR="00F038E1">
        <w:rPr>
          <w:rFonts w:ascii="Times New Roman" w:hAnsi="Times New Roman" w:cs="Times New Roman"/>
          <w:sz w:val="28"/>
          <w:szCs w:val="28"/>
        </w:rPr>
        <w:t>«Пермский</w:t>
      </w:r>
      <w:r w:rsidRPr="008629AC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="00F038E1">
        <w:rPr>
          <w:rFonts w:ascii="Times New Roman" w:hAnsi="Times New Roman" w:cs="Times New Roman"/>
          <w:sz w:val="28"/>
          <w:szCs w:val="28"/>
        </w:rPr>
        <w:t>»</w:t>
      </w:r>
      <w:r w:rsidRPr="008629AC">
        <w:rPr>
          <w:rFonts w:ascii="Times New Roman" w:hAnsi="Times New Roman" w:cs="Times New Roman"/>
          <w:sz w:val="28"/>
          <w:szCs w:val="28"/>
        </w:rPr>
        <w:t>;</w:t>
      </w:r>
    </w:p>
    <w:p w:rsidR="008629AC" w:rsidRPr="008629AC" w:rsidRDefault="008629AC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 xml:space="preserve">- глава муниципального округа - глава администрации Пермского муниципального округа Пермского края - высшее должностное лицо муниципального образования </w:t>
      </w:r>
      <w:r w:rsidR="00F038E1">
        <w:rPr>
          <w:rFonts w:ascii="Times New Roman" w:hAnsi="Times New Roman" w:cs="Times New Roman"/>
          <w:sz w:val="28"/>
          <w:szCs w:val="28"/>
        </w:rPr>
        <w:t>«Пермский</w:t>
      </w:r>
      <w:r w:rsidRPr="008629AC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="00F038E1">
        <w:rPr>
          <w:rFonts w:ascii="Times New Roman" w:hAnsi="Times New Roman" w:cs="Times New Roman"/>
          <w:sz w:val="28"/>
          <w:szCs w:val="28"/>
        </w:rPr>
        <w:t>»</w:t>
      </w:r>
      <w:r w:rsidRPr="008629AC">
        <w:rPr>
          <w:rFonts w:ascii="Times New Roman" w:hAnsi="Times New Roman" w:cs="Times New Roman"/>
          <w:sz w:val="28"/>
          <w:szCs w:val="28"/>
        </w:rPr>
        <w:t>;</w:t>
      </w:r>
    </w:p>
    <w:p w:rsidR="008629AC" w:rsidRPr="008629AC" w:rsidRDefault="008629AC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 xml:space="preserve">- администрация Пермского муниципального округа Пермского края - исполнительно-распорядительный орган муниципального образования </w:t>
      </w:r>
      <w:r w:rsidR="00F038E1">
        <w:rPr>
          <w:rFonts w:ascii="Times New Roman" w:hAnsi="Times New Roman" w:cs="Times New Roman"/>
          <w:sz w:val="28"/>
          <w:szCs w:val="28"/>
        </w:rPr>
        <w:t>«Пермский</w:t>
      </w:r>
      <w:r w:rsidRPr="008629AC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="00F038E1">
        <w:rPr>
          <w:rFonts w:ascii="Times New Roman" w:hAnsi="Times New Roman" w:cs="Times New Roman"/>
          <w:sz w:val="28"/>
          <w:szCs w:val="28"/>
        </w:rPr>
        <w:t>»</w:t>
      </w:r>
      <w:r w:rsidRPr="008629AC">
        <w:rPr>
          <w:rFonts w:ascii="Times New Roman" w:hAnsi="Times New Roman" w:cs="Times New Roman"/>
          <w:sz w:val="28"/>
          <w:szCs w:val="28"/>
        </w:rPr>
        <w:t>;</w:t>
      </w:r>
    </w:p>
    <w:p w:rsidR="008629AC" w:rsidRPr="008629AC" w:rsidRDefault="008629AC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 xml:space="preserve">- Контрольно-счетная палата Пермского муниципального округа Пермского края - контрольно-счетный орган муниципального образования </w:t>
      </w:r>
      <w:r w:rsidR="00F038E1">
        <w:rPr>
          <w:rFonts w:ascii="Times New Roman" w:hAnsi="Times New Roman" w:cs="Times New Roman"/>
          <w:sz w:val="28"/>
          <w:szCs w:val="28"/>
        </w:rPr>
        <w:t>«Пермский</w:t>
      </w:r>
      <w:r w:rsidRPr="008629AC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="00F038E1">
        <w:rPr>
          <w:rFonts w:ascii="Times New Roman" w:hAnsi="Times New Roman" w:cs="Times New Roman"/>
          <w:sz w:val="28"/>
          <w:szCs w:val="28"/>
        </w:rPr>
        <w:t>»</w:t>
      </w:r>
      <w:r w:rsidRPr="008629AC">
        <w:rPr>
          <w:rFonts w:ascii="Times New Roman" w:hAnsi="Times New Roman" w:cs="Times New Roman"/>
          <w:sz w:val="28"/>
          <w:szCs w:val="28"/>
        </w:rPr>
        <w:t>.</w:t>
      </w:r>
    </w:p>
    <w:p w:rsidR="00F038E1" w:rsidRPr="00F038E1" w:rsidRDefault="008629AC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AC">
        <w:rPr>
          <w:rFonts w:ascii="Times New Roman" w:hAnsi="Times New Roman" w:cs="Times New Roman"/>
          <w:sz w:val="28"/>
          <w:szCs w:val="28"/>
        </w:rPr>
        <w:t xml:space="preserve">2. </w:t>
      </w:r>
      <w:r w:rsidR="00F038E1" w:rsidRPr="00F038E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F038E1">
        <w:rPr>
          <w:rFonts w:ascii="Times New Roman" w:hAnsi="Times New Roman" w:cs="Times New Roman"/>
          <w:sz w:val="28"/>
          <w:szCs w:val="28"/>
        </w:rPr>
        <w:t>«</w:t>
      </w:r>
      <w:r w:rsidR="00F038E1" w:rsidRPr="00F038E1">
        <w:rPr>
          <w:rFonts w:ascii="Times New Roman" w:hAnsi="Times New Roman" w:cs="Times New Roman"/>
          <w:sz w:val="28"/>
          <w:szCs w:val="28"/>
        </w:rPr>
        <w:t>Пермский муниципальный округ</w:t>
      </w:r>
      <w:r w:rsidR="00F038E1">
        <w:rPr>
          <w:rFonts w:ascii="Times New Roman" w:hAnsi="Times New Roman" w:cs="Times New Roman"/>
          <w:sz w:val="28"/>
          <w:szCs w:val="28"/>
        </w:rPr>
        <w:t>»</w:t>
      </w:r>
      <w:r w:rsidR="00F038E1" w:rsidRPr="00F03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8E1" w:rsidRPr="00F038E1" w:rsidRDefault="00F038E1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38E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F038E1" w:rsidRPr="00F038E1" w:rsidRDefault="00F038E1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38E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263B51">
        <w:rPr>
          <w:rFonts w:ascii="Times New Roman" w:hAnsi="Times New Roman" w:cs="Times New Roman"/>
          <w:sz w:val="28"/>
          <w:szCs w:val="28"/>
        </w:rPr>
        <w:t>председателя</w:t>
      </w:r>
      <w:r w:rsidRPr="00F038E1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</w:t>
      </w:r>
      <w:r w:rsidR="00263B51">
        <w:rPr>
          <w:rFonts w:ascii="Times New Roman" w:hAnsi="Times New Roman" w:cs="Times New Roman"/>
          <w:sz w:val="28"/>
          <w:szCs w:val="28"/>
        </w:rPr>
        <w:t>Пермского края</w:t>
      </w:r>
      <w:r w:rsidRPr="00F038E1">
        <w:rPr>
          <w:rFonts w:ascii="Times New Roman" w:hAnsi="Times New Roman" w:cs="Times New Roman"/>
          <w:sz w:val="28"/>
          <w:szCs w:val="28"/>
        </w:rPr>
        <w:t>.</w:t>
      </w:r>
    </w:p>
    <w:p w:rsidR="008629AC" w:rsidRPr="008629AC" w:rsidRDefault="008629AC" w:rsidP="00F03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B51" w:rsidRPr="00263B51" w:rsidRDefault="00263B51" w:rsidP="00263B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263B51" w:rsidRPr="00263B51" w:rsidRDefault="00263B51" w:rsidP="00263B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:rsidR="00263B51" w:rsidRPr="00263B51" w:rsidRDefault="00263B51" w:rsidP="00263B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                                                                                      Д.В. Гордиенко</w:t>
      </w:r>
    </w:p>
    <w:p w:rsidR="00263B51" w:rsidRPr="00263B51" w:rsidRDefault="00263B51" w:rsidP="00263B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B51" w:rsidRPr="00263B51" w:rsidRDefault="00263B51" w:rsidP="00263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3B5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263B51">
        <w:rPr>
          <w:rFonts w:ascii="Times New Roman" w:eastAsia="Calibri" w:hAnsi="Times New Roman" w:cs="Times New Roman"/>
          <w:sz w:val="28"/>
          <w:szCs w:val="28"/>
        </w:rPr>
        <w:t>. главы муниципального округа -</w:t>
      </w:r>
      <w:r w:rsidRPr="00263B51">
        <w:rPr>
          <w:rFonts w:ascii="Times New Roman" w:eastAsia="Calibri" w:hAnsi="Times New Roman" w:cs="Times New Roman"/>
          <w:sz w:val="28"/>
          <w:szCs w:val="28"/>
        </w:rPr>
        <w:br/>
        <w:t xml:space="preserve">главы администрации Пермского </w:t>
      </w:r>
      <w:r w:rsidRPr="00263B51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муниципального округа                                                                              В.Ю. Цветов            </w:t>
      </w:r>
    </w:p>
    <w:p w:rsidR="00394051" w:rsidRPr="008629AC" w:rsidRDefault="00394051" w:rsidP="00862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051" w:rsidRPr="008629AC" w:rsidSect="00263B51">
      <w:pgSz w:w="11906" w:h="16838"/>
      <w:pgMar w:top="1134" w:right="56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AC"/>
    <w:rsid w:val="00263B51"/>
    <w:rsid w:val="00394051"/>
    <w:rsid w:val="008629AC"/>
    <w:rsid w:val="0099324A"/>
    <w:rsid w:val="00A41CFD"/>
    <w:rsid w:val="00BB5B7C"/>
    <w:rsid w:val="00C14C8B"/>
    <w:rsid w:val="00D020E1"/>
    <w:rsid w:val="00D33CAC"/>
    <w:rsid w:val="00F0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A7D9"/>
  <w15:docId w15:val="{DFAB8DB0-8622-4D7E-B11A-D314DEE0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862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2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2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7C230F9E3B3D5F7BC227E37184B8AF5FB007EFFC7B5120609BD1C3AC831E87D00495D35799244CCF771DE6BF2595FC50C5FE9F4879A7174A2C65C24EzAK" TargetMode="External"/><Relationship Id="rId4" Type="http://schemas.openxmlformats.org/officeDocument/2006/relationships/hyperlink" Target="consultantplus://offline/ref=567C230F9E3B3D5F7BC239EE67E8E5A453BB5CEAFE7C587734C9D794F3D318D29044938516D67D1C8B2210E5BB30C1A80A92F39C44z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admjur-02</dc:creator>
  <cp:lastModifiedBy>Kazakova</cp:lastModifiedBy>
  <cp:revision>2</cp:revision>
  <dcterms:created xsi:type="dcterms:W3CDTF">2022-09-22T10:45:00Z</dcterms:created>
  <dcterms:modified xsi:type="dcterms:W3CDTF">2022-09-22T10:45:00Z</dcterms:modified>
</cp:coreProperties>
</file>